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778" w:tblpY="326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3D50" w:rsidTr="00633D50">
        <w:trPr>
          <w:trHeight w:val="1514"/>
        </w:trPr>
        <w:tc>
          <w:tcPr>
            <w:tcW w:w="5353" w:type="dxa"/>
          </w:tcPr>
          <w:p w:rsidR="00633D50" w:rsidRDefault="00633D50">
            <w:pPr>
              <w:spacing w:line="256" w:lineRule="auto"/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  <w:p w:rsidR="00633D50" w:rsidRDefault="00633D50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633D50" w:rsidRDefault="00633D5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633D50" w:rsidRDefault="00633D5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МБОУ СШ № 13</w:t>
            </w:r>
          </w:p>
          <w:p w:rsidR="00633D50" w:rsidRDefault="00633D5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633D50" w:rsidRDefault="00633D5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________________</w:t>
            </w:r>
            <w:proofErr w:type="spellStart"/>
            <w:r>
              <w:rPr>
                <w:b/>
                <w:lang w:eastAsia="en-US"/>
              </w:rPr>
              <w:t>Д.Э.Ахметгалиев</w:t>
            </w:r>
            <w:proofErr w:type="spellEnd"/>
          </w:p>
          <w:p w:rsidR="00633D50" w:rsidRDefault="00633D5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 № 124/1 от 31августа 2017 г.</w:t>
            </w:r>
          </w:p>
        </w:tc>
      </w:tr>
    </w:tbl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jc w:val="center"/>
        <w:rPr>
          <w:sz w:val="52"/>
          <w:szCs w:val="52"/>
          <w:lang w:eastAsia="en-US"/>
        </w:rPr>
      </w:pPr>
      <w:r>
        <w:rPr>
          <w:b/>
          <w:sz w:val="52"/>
          <w:szCs w:val="52"/>
          <w:lang w:eastAsia="en-US"/>
        </w:rPr>
        <w:t>ПОЛОЖЕНИЕ</w:t>
      </w:r>
    </w:p>
    <w:p w:rsidR="00633D50" w:rsidRDefault="00633D50" w:rsidP="00633D50">
      <w:pPr>
        <w:spacing w:before="2" w:line="280" w:lineRule="exact"/>
        <w:jc w:val="center"/>
        <w:rPr>
          <w:sz w:val="28"/>
          <w:szCs w:val="28"/>
          <w:lang w:eastAsia="en-US"/>
        </w:rPr>
      </w:pPr>
    </w:p>
    <w:p w:rsidR="00633D50" w:rsidRDefault="00633D50" w:rsidP="00633D5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32"/>
          <w:szCs w:val="32"/>
          <w:lang w:eastAsia="en-US"/>
        </w:rPr>
        <w:t>О  СОВЕТЕ</w:t>
      </w:r>
      <w:proofErr w:type="gramEnd"/>
      <w:r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 ШКОЛЫ</w:t>
      </w:r>
    </w:p>
    <w:p w:rsidR="00633D50" w:rsidRDefault="00633D50" w:rsidP="00633D5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t>МУНИЦИПАЛЬНОГО</w:t>
      </w:r>
      <w:r>
        <w:rPr>
          <w:b/>
          <w:color w:val="000000"/>
          <w:sz w:val="32"/>
          <w:szCs w:val="32"/>
          <w:lang w:eastAsia="en-US"/>
        </w:rPr>
        <w:t xml:space="preserve"> БЮДЖЕТНОГО ОБЩЕОБРАЗОВАТЕЛЬНОГО УЧРЕЖДЕНИЯ</w:t>
      </w:r>
    </w:p>
    <w:p w:rsidR="00633D50" w:rsidRDefault="00633D50" w:rsidP="00633D50">
      <w:pPr>
        <w:jc w:val="center"/>
        <w:rPr>
          <w:sz w:val="20"/>
          <w:szCs w:val="20"/>
          <w:lang w:eastAsia="en-US"/>
        </w:rPr>
      </w:pPr>
      <w:r>
        <w:rPr>
          <w:b/>
          <w:sz w:val="32"/>
          <w:szCs w:val="32"/>
          <w:lang w:eastAsia="en-US"/>
        </w:rPr>
        <w:t>«СРЕДНЯЯ ШКОЛА № 13»</w:t>
      </w:r>
    </w:p>
    <w:p w:rsidR="00633D50" w:rsidRDefault="00633D50" w:rsidP="00633D50">
      <w:pPr>
        <w:spacing w:before="15" w:after="15"/>
        <w:rPr>
          <w:sz w:val="20"/>
          <w:szCs w:val="20"/>
          <w:lang w:eastAsia="en-US"/>
        </w:rPr>
      </w:pPr>
    </w:p>
    <w:p w:rsidR="00633D50" w:rsidRDefault="00633D50" w:rsidP="00633D50">
      <w:pPr>
        <w:rPr>
          <w:sz w:val="20"/>
          <w:szCs w:val="20"/>
          <w:lang w:eastAsia="en-US"/>
        </w:rPr>
      </w:pPr>
    </w:p>
    <w:p w:rsidR="00633D50" w:rsidRDefault="00633D50" w:rsidP="00633D50">
      <w:pPr>
        <w:ind w:left="640" w:right="382"/>
        <w:jc w:val="center"/>
        <w:rPr>
          <w:b/>
          <w:sz w:val="40"/>
          <w:szCs w:val="40"/>
          <w:lang w:eastAsia="en-US"/>
        </w:rPr>
      </w:pPr>
    </w:p>
    <w:p w:rsidR="00633D50" w:rsidRDefault="00633D50" w:rsidP="00633D50">
      <w:pPr>
        <w:ind w:left="640" w:right="382"/>
        <w:jc w:val="center"/>
        <w:rPr>
          <w:sz w:val="40"/>
          <w:szCs w:val="40"/>
          <w:lang w:eastAsia="en-US"/>
        </w:rPr>
      </w:pPr>
    </w:p>
    <w:p w:rsidR="00633D50" w:rsidRDefault="00633D50" w:rsidP="00633D50">
      <w:pPr>
        <w:spacing w:before="5" w:line="160" w:lineRule="exact"/>
        <w:rPr>
          <w:sz w:val="17"/>
          <w:szCs w:val="17"/>
          <w:lang w:eastAsia="en-US"/>
        </w:rPr>
      </w:pPr>
    </w:p>
    <w:p w:rsidR="00633D50" w:rsidRDefault="00633D50" w:rsidP="00633D50">
      <w:pPr>
        <w:spacing w:line="200" w:lineRule="exact"/>
        <w:rPr>
          <w:sz w:val="20"/>
          <w:szCs w:val="20"/>
          <w:lang w:eastAsia="en-US"/>
        </w:rPr>
      </w:pPr>
    </w:p>
    <w:p w:rsidR="00633D50" w:rsidRDefault="00633D50" w:rsidP="00633D50">
      <w:pPr>
        <w:spacing w:line="200" w:lineRule="exact"/>
        <w:rPr>
          <w:sz w:val="20"/>
          <w:szCs w:val="20"/>
          <w:lang w:eastAsia="en-US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sz w:val="28"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1. Общие положения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1.1.Совет школы является постоянно действующим совещательным ученическим органом управления МБОУ СШ №13.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1.2. Школьное ученическое самоуправление организуется в целях развития инициативы, формирования готовности обучающихся к личностному самоопределению в условиях участия в общественном управлении и является выборным органом.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1.3. Положение о совете школы разработано в соответствии с Конституцией РФ, Федеральным законом «Об образовании в РФ» № от 29.12.2012 № 273-ФЗ; Уставом МБОУ СШ №13.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1.4. Школьное ученическое самоуправление на уровне образовательной организации представлено советом школы. Деятельность совета школы регламентируется настоящим положением.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1.5.Педагогическое руководство советом школы осуществляет заместитель директора по воспитательной работе.</w:t>
      </w:r>
    </w:p>
    <w:p w:rsidR="00633D50" w:rsidRDefault="00633D50" w:rsidP="00633D50">
      <w:pPr>
        <w:pStyle w:val="Standard"/>
        <w:spacing w:line="315" w:lineRule="atLeast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2. Структура школьного самоуправления</w:t>
      </w:r>
    </w:p>
    <w:p w:rsidR="00633D50" w:rsidRDefault="00633D50" w:rsidP="00633D50">
      <w:pPr>
        <w:pStyle w:val="Standard"/>
        <w:spacing w:line="315" w:lineRule="atLeast"/>
        <w:jc w:val="both"/>
        <w:rPr>
          <w:b/>
          <w:bCs/>
          <w:lang w:bidi="ar-SA"/>
        </w:rPr>
      </w:pPr>
      <w:r>
        <w:rPr>
          <w:lang w:bidi="ar-SA"/>
        </w:rPr>
        <w:t>2.1.Уровни самоуправления: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 уровень- уровень класса: классное ученическое самоуправление;</w:t>
      </w:r>
    </w:p>
    <w:p w:rsidR="00633D50" w:rsidRDefault="00633D50" w:rsidP="00633D50">
      <w:pPr>
        <w:pStyle w:val="Default"/>
        <w:jc w:val="both"/>
      </w:pPr>
      <w:r>
        <w:t xml:space="preserve">2 уровень- уровень общественных объединений МБОУ СШ №13: «Страна Причалия» </w:t>
      </w:r>
      <w:r>
        <w:rPr>
          <w:bCs/>
        </w:rPr>
        <w:t xml:space="preserve">волонтерское движение молодежи, РДШ и др. 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3 уровень- уровень образовательной организации: совет школы.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2.2.</w:t>
      </w:r>
      <w:r>
        <w:rPr>
          <w:color w:val="000000"/>
        </w:rPr>
        <w:t xml:space="preserve"> Членами совета школы являются обучающиеся МБОУ СШ №13 по 2 человека от каждого класса (5- 11классов);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2.3. Высшим органом ученического самоуправления является общешкольная конференция обучающихся 5-11кл.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2.4. Для подготовки некоторых мероприятий могут быть созданы временные творческие группы, включающие в свой состав обучающихся, не являющихся членами совета старшеклассников, но заинтересованных в данном проекте.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both"/>
        <w:rPr>
          <w:b/>
          <w:bCs/>
          <w:lang w:bidi="ar-SA"/>
        </w:rPr>
      </w:pPr>
      <w:r>
        <w:rPr>
          <w:b/>
          <w:bCs/>
          <w:lang w:bidi="ar-SA"/>
        </w:rPr>
        <w:t>3. Взаимодействие совета школы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На основе договорных условий совет школы осуществляет взаимодействие с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администрацией школы, педагогическим коллективом;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- советом председателей классных родительских комитетов;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-  другими объединениями, структурными подразделениями МБОУ СШ №13;</w:t>
      </w: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4. Задачи совета школы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Совет школы решает задачи: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-создание системы ученического самоуправления как среды, обеспечивающей позитивную социализацию каждого обучающегося;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выявление и развитие творческого потенциала личности каждого обучающегося с учетом его возможностей;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содействие защите прав, достоинства и интересов обучающихся;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создание отношений сотрудничества и взаимопонимания между обучающимися, педагогами и общественными организациями.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lastRenderedPageBreak/>
        <w:t>5.Функции совета школы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Совет школы выполняет следующие функции: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5.1. Принимает участие в разработке годового плана работы, Устава и других локальных и правовых актов МБОУ СШ №13;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5.2. Организует взаимодействие с классными коллективами и их органами самоуправления;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5.3. Вносит предложения по совершенствованию деятельности МБОУ СШ №13;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5.4. Создает инициативные группы обучающихся для проведения различных мероприятий;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5.5. Содействует выявлению творческого потенциала обучающихся;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5.6. Организует проведение общешкольных коллективных творческих дел, социально- значимых дел, проектов;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5.7. Организует изучение общественного мнения обучающихся по актуальным проблемам школьной жизни;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5.8. Информирует о деятельности совета школы через средства информации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(школьная газета, школьный сайт, группы в социальных сетях);</w:t>
      </w:r>
    </w:p>
    <w:p w:rsidR="00633D50" w:rsidRDefault="00633D50" w:rsidP="00633D50">
      <w:pPr>
        <w:pStyle w:val="Standard"/>
        <w:spacing w:line="315" w:lineRule="atLeast"/>
        <w:ind w:left="45"/>
        <w:jc w:val="both"/>
        <w:rPr>
          <w:lang w:bidi="ar-SA"/>
        </w:rPr>
      </w:pPr>
      <w:r>
        <w:rPr>
          <w:lang w:bidi="ar-SA"/>
        </w:rPr>
        <w:t>5.9. Ходатайствует перед администрацией МБОУ СШ №13 о поощрении активных и творческих обучающихся.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5.10. Отчитывается о результатах своей деятельности на общешкольной конференции обучающихся 5-11</w:t>
      </w:r>
      <w:proofErr w:type="gramStart"/>
      <w:r>
        <w:rPr>
          <w:lang w:bidi="ar-SA"/>
        </w:rPr>
        <w:t>кл.;</w:t>
      </w:r>
      <w:proofErr w:type="gramEnd"/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 xml:space="preserve">  5.11. Организует участие обучающихся и актива МБОУ СШ №152 в мероприятиях молодежной политики и ученического самоуправления на региональном, муниципальном уровнях.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</w:p>
    <w:p w:rsidR="00633D50" w:rsidRDefault="00633D50" w:rsidP="00633D50">
      <w:pPr>
        <w:pStyle w:val="Standard"/>
        <w:spacing w:line="240" w:lineRule="atLeast"/>
        <w:ind w:left="720" w:hanging="360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 xml:space="preserve"> </w:t>
      </w:r>
    </w:p>
    <w:p w:rsidR="00633D50" w:rsidRDefault="00633D50" w:rsidP="00633D50">
      <w:pPr>
        <w:pStyle w:val="Standard"/>
        <w:spacing w:line="240" w:lineRule="atLeast"/>
        <w:jc w:val="both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6. Выборы совета школы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6.1. Выборы в совет школы проводятся в начале каждого учебного года (1 раз в год).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 xml:space="preserve">   6.2. Выборы проводятся из числа учащихся 5-11 классов путем делегирования в совет школы не менее 1 обучающегося из указанных классов, в </w:t>
      </w:r>
      <w:proofErr w:type="spellStart"/>
      <w:r>
        <w:rPr>
          <w:lang w:bidi="ar-SA"/>
        </w:rPr>
        <w:t>т.ч</w:t>
      </w:r>
      <w:proofErr w:type="spellEnd"/>
      <w:r>
        <w:rPr>
          <w:lang w:bidi="ar-SA"/>
        </w:rPr>
        <w:t>. председателя классного ученического самоуправления или старосту класса.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 xml:space="preserve">   6.3. Председатель - Президент школы избирается в ходе Выборов среди обучающихся 5-11классов.</w:t>
      </w:r>
    </w:p>
    <w:p w:rsidR="00633D50" w:rsidRDefault="00633D50" w:rsidP="00633D50">
      <w:pPr>
        <w:pStyle w:val="Standard"/>
        <w:spacing w:line="315" w:lineRule="atLeast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7. Организация деятельности и управления совета школы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7.1. Основой состава совета школы являются учащиеся 8х-11х классов, 5-7 классы выступают в роли юных помощников.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7.2. Возглавляет совет школы – Президент школы.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 xml:space="preserve">7.3. Для эффективной работы совета школы </w:t>
      </w:r>
      <w:proofErr w:type="gramStart"/>
      <w:r>
        <w:rPr>
          <w:lang w:bidi="ar-SA"/>
        </w:rPr>
        <w:t>Президентом  назначаются</w:t>
      </w:r>
      <w:proofErr w:type="gramEnd"/>
      <w:r>
        <w:rPr>
          <w:lang w:bidi="ar-SA"/>
        </w:rPr>
        <w:t xml:space="preserve"> руководители (помощники, координаторы) по основным направлениям деятельности, актуальными в текущем учебном году.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7.4. Порядок работы совета школы: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-Заседание совета школы считается правомочным, если на нем присутствует не менее двух третей списочного состава совета старшеклассников.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-Заседания совета школы проводятся не реже 1-го раза в месяц. Заседания совета школы могут созываться также по требованию не менее половины членов совета школы.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 xml:space="preserve">-На заседаниях </w:t>
      </w:r>
      <w:proofErr w:type="gramStart"/>
      <w:r>
        <w:rPr>
          <w:shd w:val="clear" w:color="auto" w:fill="FFFFFF"/>
          <w:lang w:bidi="ar-SA"/>
        </w:rPr>
        <w:t>избирается  секретарь</w:t>
      </w:r>
      <w:proofErr w:type="gramEnd"/>
      <w:r>
        <w:rPr>
          <w:shd w:val="clear" w:color="auto" w:fill="FFFFFF"/>
          <w:lang w:bidi="ar-SA"/>
        </w:rPr>
        <w:t>. Заседания протоколируются.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 xml:space="preserve">-Решения на заседаниях совета школы принимаются открытым голосованием простым </w:t>
      </w:r>
      <w:r>
        <w:rPr>
          <w:shd w:val="clear" w:color="auto" w:fill="FFFFFF"/>
          <w:lang w:bidi="ar-SA"/>
        </w:rPr>
        <w:lastRenderedPageBreak/>
        <w:t>большинством голосов.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 xml:space="preserve">-Решения совета школы доводятся до остальных обучающихся школы на классных часах. 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-Решения, принятые в соответствии с законодательством РФ являются обязательными для всех обучающихся школы.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- Высшим органом совета школы является общешкольная конференция обучающихся, которая проводится 1 раз в год.</w:t>
      </w:r>
    </w:p>
    <w:p w:rsidR="00633D50" w:rsidRDefault="00633D50" w:rsidP="00633D50">
      <w:pPr>
        <w:pStyle w:val="Standard"/>
        <w:spacing w:line="315" w:lineRule="atLeast"/>
        <w:jc w:val="both"/>
        <w:rPr>
          <w:shd w:val="clear" w:color="auto" w:fill="FFFFFF"/>
          <w:lang w:bidi="ar-SA"/>
        </w:rPr>
      </w:pPr>
      <w:r>
        <w:rPr>
          <w:shd w:val="clear" w:color="auto" w:fill="FFFFFF"/>
          <w:lang w:bidi="ar-SA"/>
        </w:rPr>
        <w:t>- В период между общешкольной конференцией полномочия органов самоуправления возлагается на совет школы.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Руководит заседанием совета школы Президент МБОУ СШ №13.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 xml:space="preserve"> 7.5. Функции Президента МБОУ СШ №13: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организация активной и творческой деятельности совета школы и ученического самоуправления в классах;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организация участия совета школы в районных мероприятиях молодежной политики и ученического самоуправления;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 xml:space="preserve">- выявление актуальных проблем, отражающих </w:t>
      </w:r>
      <w:proofErr w:type="gramStart"/>
      <w:r>
        <w:rPr>
          <w:lang w:bidi="ar-SA"/>
        </w:rPr>
        <w:t>интересы и потребности</w:t>
      </w:r>
      <w:proofErr w:type="gramEnd"/>
      <w:r>
        <w:rPr>
          <w:lang w:bidi="ar-SA"/>
        </w:rPr>
        <w:t xml:space="preserve"> обучающихся по своему направлению работы;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определение перспективных направлений деятельности ученического коллектива;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- внесение соответствующих предложений.</w:t>
      </w:r>
    </w:p>
    <w:p w:rsidR="00633D50" w:rsidRDefault="00633D50" w:rsidP="00633D50">
      <w:pPr>
        <w:pStyle w:val="Standard"/>
        <w:spacing w:line="315" w:lineRule="atLeast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8. Права членов совета школы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Все члены Совета школы имеют право: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8.1.Выдвигать кандидатуры на пост президента МБОУ СШ №13;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8.2.Представлять на планерках с участием директора МБОУ СШ №13 ученические инициативы для внесения в план работы МБОУ СШ №13;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8.3.Обсуждать поведение или отдельные поступки обучающихся МБОУ СШ №13 при совершении ими нарушения Устава МБОУ СШ №13 и (или) правил поведения для обучающихся;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8.4. Заслушивать отчет Президента школы по итогам года и принимать план работы совета школы на следующий год.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8.5.Обсуждать в ученическом коллективе и вносить руководству предложения по оптимизации условий для проведения образовательного процесса.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8.6. Участвовать в разработке плана воспитательной работы, Устава и других локальных и правовых актов МБОУ СШ №13;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8.7. Участвовать в подготовке и проведении общешкольных мероприятий, образовательных событий.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8.8. Вырабатывать совместно с администрацией школы единые требования для обучающихся по вопросам дисциплины, внешнего вида и пр.;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8.9. Информировать обучающихся о результатах своей деятельности.</w:t>
      </w:r>
    </w:p>
    <w:p w:rsidR="00633D50" w:rsidRDefault="00633D50" w:rsidP="00633D50">
      <w:pPr>
        <w:pStyle w:val="Standard"/>
        <w:spacing w:line="315" w:lineRule="atLeast"/>
        <w:ind w:left="360"/>
        <w:jc w:val="center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9. Обязанности членов совета школы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Все члены совета старшеклассников обязаны: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9.1. Неукоснительно соблюдать Устав МБОУ СШ №13 и быть примером для обучающихся школы.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9.2. Помогать администрации школы в проведении мероприятий.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9.3. Вести подготовку общешкольных коллективных дел.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9.4. Координировать работу классных органов ученического самоуправления.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lastRenderedPageBreak/>
        <w:t>9.5. Информировать о деятельности совета школы через школьную газету, сайт, официальные группы в социальных сетях,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9.6. Организовать дежурство обучающихся в школе.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9.7. Отчитываться о проделанной работе в конце каждого учебного года.</w:t>
      </w:r>
    </w:p>
    <w:p w:rsidR="00633D50" w:rsidRDefault="00633D50" w:rsidP="00633D50">
      <w:pPr>
        <w:pStyle w:val="Standard"/>
        <w:spacing w:line="315" w:lineRule="atLeast"/>
        <w:ind w:left="360"/>
        <w:jc w:val="both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10. Документация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10.1. На заседаниях совета школы ведутся протоколы, принимаются решения, которые доводятся до обучающихся МБОУ СШ №13 через школьную газету или школьный сайт, группу в социальных сетях.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10.2. Работа совета школы регламентируется планом на учебный год.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10.3. В конце учебного года члены совета школы совместно составляют отчет о проделанной работе, в котором анализируют достигнутые результаты. Отчет работы за год предоставляется заместителю директора по воспитательной работе.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>10.4. Вся документация совета школы хранится у заместителя директора по воспитательной работе, курирующего деятельность школьного ученического самоуправления.</w:t>
      </w:r>
    </w:p>
    <w:p w:rsidR="00633D50" w:rsidRDefault="00633D50" w:rsidP="00633D50">
      <w:pPr>
        <w:pStyle w:val="Standard"/>
        <w:spacing w:line="315" w:lineRule="atLeast"/>
        <w:jc w:val="both"/>
        <w:rPr>
          <w:lang w:bidi="ar-SA"/>
        </w:rPr>
      </w:pPr>
      <w:r>
        <w:rPr>
          <w:lang w:bidi="ar-SA"/>
        </w:rPr>
        <w:t xml:space="preserve">10.5 </w:t>
      </w:r>
      <w:proofErr w:type="gramStart"/>
      <w:r>
        <w:rPr>
          <w:lang w:bidi="ar-SA"/>
        </w:rPr>
        <w:t>В</w:t>
      </w:r>
      <w:proofErr w:type="gramEnd"/>
      <w:r>
        <w:rPr>
          <w:lang w:bidi="ar-SA"/>
        </w:rPr>
        <w:t xml:space="preserve"> течение каждого учебного года формируется и пополняется портфолио совета старшеклассников, ответственность за его оформление и пополнение несет Президент школы.</w:t>
      </w:r>
    </w:p>
    <w:p w:rsidR="00633D50" w:rsidRDefault="00633D50" w:rsidP="00633D50">
      <w:pPr>
        <w:pStyle w:val="Standard"/>
        <w:spacing w:line="315" w:lineRule="atLeast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12. Срок действия данного положения</w:t>
      </w:r>
    </w:p>
    <w:p w:rsidR="00633D50" w:rsidRDefault="00633D50" w:rsidP="00633D50">
      <w:pPr>
        <w:pStyle w:val="Standard"/>
        <w:spacing w:line="315" w:lineRule="atLeast"/>
        <w:rPr>
          <w:lang w:bidi="ar-SA"/>
        </w:rPr>
      </w:pPr>
      <w:r>
        <w:rPr>
          <w:lang w:bidi="ar-SA"/>
        </w:rPr>
        <w:t>Данное положение действует с момента его утверждения и до внесения изменений.</w:t>
      </w:r>
    </w:p>
    <w:p w:rsidR="00633D50" w:rsidRDefault="00633D50" w:rsidP="00633D50">
      <w:pPr>
        <w:pStyle w:val="Standard"/>
        <w:spacing w:line="315" w:lineRule="atLeast"/>
        <w:rPr>
          <w:lang w:bidi="ar-SA"/>
        </w:rPr>
      </w:pPr>
    </w:p>
    <w:p w:rsidR="00633D50" w:rsidRDefault="00633D50" w:rsidP="00633D50">
      <w:pPr>
        <w:pStyle w:val="Standard"/>
        <w:spacing w:line="315" w:lineRule="atLeast"/>
        <w:jc w:val="right"/>
        <w:rPr>
          <w:lang w:bidi="ar-SA"/>
        </w:rPr>
      </w:pPr>
    </w:p>
    <w:p w:rsidR="00633D50" w:rsidRDefault="00633D50" w:rsidP="00633D50">
      <w:pPr>
        <w:jc w:val="right"/>
      </w:pPr>
    </w:p>
    <w:p w:rsidR="00E71D42" w:rsidRDefault="00E71D42"/>
    <w:sectPr w:rsidR="00E7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F6"/>
    <w:rsid w:val="000A4101"/>
    <w:rsid w:val="005760F6"/>
    <w:rsid w:val="00633D50"/>
    <w:rsid w:val="00E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14DC-9063-4B29-AAC7-86DD41F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D5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Default">
    <w:name w:val="Default"/>
    <w:rsid w:val="00633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LiRaCa</cp:lastModifiedBy>
  <cp:revision>2</cp:revision>
  <dcterms:created xsi:type="dcterms:W3CDTF">2018-01-17T02:24:00Z</dcterms:created>
  <dcterms:modified xsi:type="dcterms:W3CDTF">2018-01-17T02:24:00Z</dcterms:modified>
</cp:coreProperties>
</file>